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221F0C05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1326D5">
        <w:rPr>
          <w:rFonts w:cs="Calibri"/>
          <w:b/>
        </w:rPr>
        <w:t>6</w:t>
      </w:r>
      <w:r w:rsidR="00325176" w:rsidRPr="00325176">
        <w:rPr>
          <w:rFonts w:cs="Calibri"/>
          <w:b/>
          <w:vertAlign w:val="superscript"/>
        </w:rPr>
        <w:t>th</w:t>
      </w:r>
      <w:r w:rsidR="00325176">
        <w:rPr>
          <w:rFonts w:cs="Calibri"/>
          <w:b/>
        </w:rPr>
        <w:t xml:space="preserve"> March</w:t>
      </w:r>
      <w:r>
        <w:rPr>
          <w:rFonts w:cs="Calibri"/>
          <w:b/>
        </w:rPr>
        <w:t xml:space="preserve"> 202</w:t>
      </w:r>
      <w:r w:rsidR="001326D5">
        <w:rPr>
          <w:rFonts w:cs="Calibri"/>
          <w:b/>
        </w:rPr>
        <w:t>5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017FD235" w:rsidR="00821025" w:rsidRDefault="00A07870" w:rsidP="00A07870">
      <w:pPr>
        <w:spacing w:after="0" w:line="259" w:lineRule="auto"/>
        <w:ind w:left="16" w:right="2"/>
        <w:jc w:val="center"/>
      </w:pPr>
      <w:r>
        <w:rPr>
          <w:rFonts w:cs="Calibri"/>
          <w:b/>
        </w:rPr>
        <w:t>Draft Minutes</w:t>
      </w:r>
    </w:p>
    <w:p w14:paraId="36F95D7D" w14:textId="08452475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  <w:r w:rsidR="0030741B">
        <w:rPr>
          <w:rFonts w:cs="Calibri"/>
        </w:rPr>
        <w:t xml:space="preserve">In Attendance </w:t>
      </w:r>
      <w:r w:rsidR="00876BA9">
        <w:rPr>
          <w:rFonts w:cs="Calibri"/>
        </w:rPr>
        <w:t xml:space="preserve">TJ TC PB AE AP </w:t>
      </w:r>
      <w:r w:rsidR="008B5BB6">
        <w:rPr>
          <w:rFonts w:cs="Calibri"/>
        </w:rPr>
        <w:t>PR Elain</w:t>
      </w:r>
      <w:r w:rsidR="00234FEF">
        <w:rPr>
          <w:rFonts w:cs="Calibri"/>
        </w:rPr>
        <w:t xml:space="preserve">e </w:t>
      </w:r>
      <w:r w:rsidR="008B5BB6">
        <w:rPr>
          <w:rFonts w:cs="Calibri"/>
        </w:rPr>
        <w:t xml:space="preserve">Bryce </w:t>
      </w:r>
      <w:r w:rsidR="00234FEF">
        <w:rPr>
          <w:rFonts w:cs="Calibri"/>
        </w:rPr>
        <w:t>and Vince Langdon-Morris</w:t>
      </w:r>
    </w:p>
    <w:p w14:paraId="178467C5" w14:textId="0E881828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Apologies for absence. </w:t>
      </w:r>
      <w:r w:rsidR="00234FEF">
        <w:rPr>
          <w:rFonts w:asciiTheme="minorHAnsi" w:hAnsiTheme="minorHAnsi"/>
          <w:sz w:val="20"/>
          <w:szCs w:val="20"/>
        </w:rPr>
        <w:t>DG CC</w:t>
      </w:r>
    </w:p>
    <w:p w14:paraId="4D8D9E7F" w14:textId="7995EC38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Declaration of interest. </w:t>
      </w:r>
      <w:r w:rsidR="00150BD5">
        <w:rPr>
          <w:rFonts w:asciiTheme="minorHAnsi" w:hAnsiTheme="minorHAnsi"/>
          <w:sz w:val="20"/>
          <w:szCs w:val="20"/>
        </w:rPr>
        <w:t>None</w:t>
      </w:r>
    </w:p>
    <w:p w14:paraId="4D06553D" w14:textId="3DA4CC77" w:rsidR="00821025" w:rsidRPr="0085030D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EB54A5">
        <w:rPr>
          <w:rFonts w:asciiTheme="minorHAnsi" w:hAnsiTheme="minorHAnsi"/>
          <w:sz w:val="20"/>
          <w:szCs w:val="20"/>
        </w:rPr>
        <w:t>9</w:t>
      </w:r>
      <w:r w:rsidR="00A541B3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A541B3" w:rsidRPr="0085030D">
        <w:rPr>
          <w:rFonts w:asciiTheme="minorHAnsi" w:hAnsiTheme="minorHAnsi"/>
          <w:sz w:val="20"/>
          <w:szCs w:val="20"/>
        </w:rPr>
        <w:t xml:space="preserve"> January 202</w:t>
      </w:r>
      <w:r w:rsidR="005118B2">
        <w:rPr>
          <w:rFonts w:asciiTheme="minorHAnsi" w:hAnsiTheme="minorHAnsi"/>
          <w:sz w:val="20"/>
          <w:szCs w:val="20"/>
        </w:rPr>
        <w:t>5</w:t>
      </w:r>
      <w:r w:rsidRPr="0085030D">
        <w:rPr>
          <w:rFonts w:asciiTheme="minorHAnsi" w:hAnsiTheme="minorHAnsi"/>
          <w:sz w:val="20"/>
          <w:szCs w:val="20"/>
        </w:rPr>
        <w:t>.</w:t>
      </w:r>
      <w:r w:rsidR="00150BD5">
        <w:rPr>
          <w:rFonts w:asciiTheme="minorHAnsi" w:hAnsiTheme="minorHAnsi"/>
          <w:sz w:val="20"/>
          <w:szCs w:val="20"/>
        </w:rPr>
        <w:t xml:space="preserve"> Unanimously approved </w:t>
      </w:r>
    </w:p>
    <w:p w14:paraId="23AD68A7" w14:textId="2A5934D7" w:rsidR="002F6898" w:rsidRPr="0085030D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   </w:t>
      </w:r>
      <w:r w:rsidR="00FE5F5E" w:rsidRPr="0085030D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85030D">
        <w:rPr>
          <w:rFonts w:asciiTheme="minorHAnsi" w:hAnsiTheme="minorHAnsi"/>
          <w:sz w:val="20"/>
          <w:szCs w:val="20"/>
        </w:rPr>
        <w:t>b) Matters arising from Thursday</w:t>
      </w:r>
      <w:r w:rsidR="00616395" w:rsidRPr="0085030D">
        <w:rPr>
          <w:rFonts w:asciiTheme="minorHAnsi" w:hAnsiTheme="minorHAnsi"/>
          <w:sz w:val="20"/>
          <w:szCs w:val="20"/>
        </w:rPr>
        <w:t xml:space="preserve"> </w:t>
      </w:r>
      <w:r w:rsidR="00EB54A5">
        <w:rPr>
          <w:rFonts w:asciiTheme="minorHAnsi" w:hAnsiTheme="minorHAnsi"/>
          <w:sz w:val="20"/>
          <w:szCs w:val="20"/>
        </w:rPr>
        <w:t>9</w:t>
      </w:r>
      <w:r w:rsidR="00212B94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85030D">
        <w:rPr>
          <w:rFonts w:asciiTheme="minorHAnsi" w:hAnsiTheme="minorHAnsi"/>
          <w:sz w:val="20"/>
          <w:szCs w:val="20"/>
        </w:rPr>
        <w:t xml:space="preserve"> </w:t>
      </w:r>
      <w:r w:rsidR="00A93D5D" w:rsidRPr="0085030D">
        <w:rPr>
          <w:rFonts w:asciiTheme="minorHAnsi" w:hAnsiTheme="minorHAnsi"/>
          <w:sz w:val="20"/>
          <w:szCs w:val="20"/>
        </w:rPr>
        <w:t>January</w:t>
      </w:r>
      <w:r w:rsidR="00212B94" w:rsidRPr="0085030D">
        <w:rPr>
          <w:rFonts w:asciiTheme="minorHAnsi" w:hAnsiTheme="minorHAnsi"/>
          <w:sz w:val="20"/>
          <w:szCs w:val="20"/>
        </w:rPr>
        <w:t xml:space="preserve"> 202</w:t>
      </w:r>
      <w:r w:rsidR="005118B2">
        <w:rPr>
          <w:rFonts w:asciiTheme="minorHAnsi" w:hAnsiTheme="minorHAnsi"/>
          <w:sz w:val="20"/>
          <w:szCs w:val="20"/>
        </w:rPr>
        <w:t>5</w:t>
      </w:r>
      <w:r w:rsidR="00212B94" w:rsidRPr="0085030D">
        <w:rPr>
          <w:rFonts w:asciiTheme="minorHAnsi" w:hAnsiTheme="minorHAnsi"/>
          <w:sz w:val="20"/>
          <w:szCs w:val="20"/>
        </w:rPr>
        <w:t xml:space="preserve">. </w:t>
      </w:r>
      <w:r w:rsidR="00150BD5">
        <w:rPr>
          <w:rFonts w:asciiTheme="minorHAnsi" w:hAnsiTheme="minorHAnsi"/>
          <w:sz w:val="20"/>
          <w:szCs w:val="20"/>
        </w:rPr>
        <w:t xml:space="preserve">None other than </w:t>
      </w:r>
      <w:r w:rsidR="000766A2">
        <w:rPr>
          <w:rFonts w:asciiTheme="minorHAnsi" w:hAnsiTheme="minorHAnsi"/>
          <w:sz w:val="20"/>
          <w:szCs w:val="20"/>
        </w:rPr>
        <w:t>listed on agenda</w:t>
      </w:r>
    </w:p>
    <w:p w14:paraId="471BD8CF" w14:textId="7350DC6A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Public Comment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0766A2">
        <w:rPr>
          <w:rFonts w:asciiTheme="minorHAnsi" w:hAnsiTheme="minorHAnsi" w:cs="Calibri"/>
          <w:sz w:val="20"/>
          <w:szCs w:val="20"/>
        </w:rPr>
        <w:t xml:space="preserve">no public </w:t>
      </w:r>
      <w:r w:rsidR="002B313C">
        <w:rPr>
          <w:rFonts w:asciiTheme="minorHAnsi" w:hAnsiTheme="minorHAnsi" w:cs="Calibri"/>
          <w:sz w:val="20"/>
          <w:szCs w:val="20"/>
        </w:rPr>
        <w:t xml:space="preserve">attendance </w:t>
      </w:r>
    </w:p>
    <w:p w14:paraId="12596760" w14:textId="66315E65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Report from Elaine Bryce. </w:t>
      </w:r>
      <w:r w:rsidR="002B313C">
        <w:rPr>
          <w:rFonts w:asciiTheme="minorHAnsi" w:hAnsiTheme="minorHAnsi"/>
          <w:sz w:val="20"/>
          <w:szCs w:val="20"/>
        </w:rPr>
        <w:t xml:space="preserve">EB </w:t>
      </w:r>
      <w:r w:rsidR="00466178">
        <w:rPr>
          <w:rFonts w:asciiTheme="minorHAnsi" w:hAnsiTheme="minorHAnsi"/>
          <w:sz w:val="20"/>
          <w:szCs w:val="20"/>
        </w:rPr>
        <w:t xml:space="preserve">sent a report prior to meeting and </w:t>
      </w:r>
      <w:r w:rsidR="002B313C">
        <w:rPr>
          <w:rFonts w:asciiTheme="minorHAnsi" w:hAnsiTheme="minorHAnsi"/>
          <w:sz w:val="20"/>
          <w:szCs w:val="20"/>
        </w:rPr>
        <w:t>spoke about devolution</w:t>
      </w:r>
      <w:r w:rsidR="00ED15DE">
        <w:rPr>
          <w:rFonts w:asciiTheme="minorHAnsi" w:hAnsiTheme="minorHAnsi"/>
          <w:sz w:val="20"/>
          <w:szCs w:val="20"/>
        </w:rPr>
        <w:t xml:space="preserve">, library issues </w:t>
      </w:r>
      <w:r w:rsidR="007045F1">
        <w:rPr>
          <w:rFonts w:asciiTheme="minorHAnsi" w:hAnsiTheme="minorHAnsi"/>
          <w:sz w:val="20"/>
          <w:szCs w:val="20"/>
        </w:rPr>
        <w:t>and the Quarry at Westerfield</w:t>
      </w:r>
      <w:r w:rsidR="00350FEE">
        <w:rPr>
          <w:rFonts w:asciiTheme="minorHAnsi" w:hAnsiTheme="minorHAnsi"/>
          <w:sz w:val="20"/>
          <w:szCs w:val="20"/>
        </w:rPr>
        <w:t xml:space="preserve"> the sign at the bottom of Mill Hill has been reported to </w:t>
      </w:r>
      <w:r w:rsidR="0085435B">
        <w:rPr>
          <w:rFonts w:asciiTheme="minorHAnsi" w:hAnsiTheme="minorHAnsi"/>
          <w:sz w:val="20"/>
          <w:szCs w:val="20"/>
        </w:rPr>
        <w:t>Highway’s</w:t>
      </w:r>
    </w:p>
    <w:p w14:paraId="0ADF901D" w14:textId="173E7F14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Report </w:t>
      </w:r>
      <w:r w:rsidR="009019CE">
        <w:rPr>
          <w:rFonts w:asciiTheme="minorHAnsi" w:hAnsiTheme="minorHAnsi"/>
          <w:sz w:val="20"/>
          <w:szCs w:val="20"/>
        </w:rPr>
        <w:t xml:space="preserve">sent by </w:t>
      </w:r>
      <w:r w:rsidR="00C0686B" w:rsidRPr="0085030D">
        <w:rPr>
          <w:rFonts w:asciiTheme="minorHAnsi" w:hAnsiTheme="minorHAnsi"/>
          <w:sz w:val="20"/>
          <w:szCs w:val="20"/>
        </w:rPr>
        <w:t>Vince Langdon-Morris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9019CE">
        <w:rPr>
          <w:rFonts w:asciiTheme="minorHAnsi" w:hAnsiTheme="minorHAnsi" w:cs="Calibri"/>
          <w:sz w:val="20"/>
          <w:szCs w:val="20"/>
        </w:rPr>
        <w:t xml:space="preserve">he also </w:t>
      </w:r>
      <w:r w:rsidR="00B44A64">
        <w:rPr>
          <w:rFonts w:asciiTheme="minorHAnsi" w:hAnsiTheme="minorHAnsi" w:cs="Calibri"/>
          <w:sz w:val="20"/>
          <w:szCs w:val="20"/>
        </w:rPr>
        <w:t xml:space="preserve">offered help with footpath at Jubilee wood </w:t>
      </w:r>
    </w:p>
    <w:p w14:paraId="6F327617" w14:textId="0D1DBC3C" w:rsidR="00821025" w:rsidRDefault="00212B9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Planning Application </w:t>
      </w:r>
      <w:r w:rsidR="004A27D7" w:rsidRPr="004A27D7">
        <w:rPr>
          <w:rFonts w:asciiTheme="minorHAnsi" w:hAnsiTheme="minorHAnsi"/>
          <w:sz w:val="20"/>
          <w:szCs w:val="20"/>
        </w:rPr>
        <w:t>DC/25/0462/FUL</w:t>
      </w:r>
      <w:r w:rsidR="00292F30">
        <w:rPr>
          <w:rFonts w:asciiTheme="minorHAnsi" w:hAnsiTheme="minorHAnsi"/>
          <w:sz w:val="20"/>
          <w:szCs w:val="20"/>
        </w:rPr>
        <w:t xml:space="preserve"> no objection</w:t>
      </w:r>
    </w:p>
    <w:p w14:paraId="4C88F8FD" w14:textId="5BF5EB4F" w:rsidR="00C545C6" w:rsidRDefault="000E47B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Land ownership and the roll of </w:t>
      </w:r>
      <w:r w:rsidR="00F07147">
        <w:rPr>
          <w:rFonts w:asciiTheme="minorHAnsi" w:hAnsiTheme="minorHAnsi"/>
          <w:sz w:val="20"/>
          <w:szCs w:val="20"/>
        </w:rPr>
        <w:t>ES</w:t>
      </w:r>
      <w:r>
        <w:rPr>
          <w:rFonts w:asciiTheme="minorHAnsi" w:hAnsiTheme="minorHAnsi"/>
          <w:sz w:val="20"/>
          <w:szCs w:val="20"/>
        </w:rPr>
        <w:t>PC TC</w:t>
      </w:r>
      <w:r w:rsidR="00292F30">
        <w:rPr>
          <w:rFonts w:asciiTheme="minorHAnsi" w:hAnsiTheme="minorHAnsi"/>
          <w:sz w:val="20"/>
          <w:szCs w:val="20"/>
        </w:rPr>
        <w:t xml:space="preserve"> </w:t>
      </w:r>
      <w:r w:rsidR="009A7CAF">
        <w:rPr>
          <w:rFonts w:asciiTheme="minorHAnsi" w:hAnsiTheme="minorHAnsi"/>
          <w:sz w:val="20"/>
          <w:szCs w:val="20"/>
        </w:rPr>
        <w:t xml:space="preserve">was enquiring to who owned various pieces of land around the village </w:t>
      </w:r>
      <w:r w:rsidR="004C30F5">
        <w:rPr>
          <w:rFonts w:asciiTheme="minorHAnsi" w:hAnsiTheme="minorHAnsi"/>
          <w:sz w:val="20"/>
          <w:szCs w:val="20"/>
        </w:rPr>
        <w:t xml:space="preserve">and whether there was any opportunity to have a playground </w:t>
      </w:r>
      <w:r w:rsidR="00CA3C70">
        <w:rPr>
          <w:rFonts w:asciiTheme="minorHAnsi" w:hAnsiTheme="minorHAnsi"/>
          <w:sz w:val="20"/>
          <w:szCs w:val="20"/>
        </w:rPr>
        <w:t xml:space="preserve">Gh explained that this had been looked at in the past and no sites were deemed </w:t>
      </w:r>
      <w:r w:rsidR="0089039F">
        <w:rPr>
          <w:rFonts w:asciiTheme="minorHAnsi" w:hAnsiTheme="minorHAnsi"/>
          <w:sz w:val="20"/>
          <w:szCs w:val="20"/>
        </w:rPr>
        <w:t>appropriate at that time</w:t>
      </w:r>
    </w:p>
    <w:p w14:paraId="34CB273D" w14:textId="050CC9DC" w:rsidR="007770DA" w:rsidRPr="0085030D" w:rsidRDefault="00D0358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Neighborhood Plan TC </w:t>
      </w:r>
      <w:r w:rsidR="004A5E2A">
        <w:rPr>
          <w:rFonts w:asciiTheme="minorHAnsi" w:hAnsiTheme="minorHAnsi"/>
          <w:sz w:val="20"/>
          <w:szCs w:val="20"/>
        </w:rPr>
        <w:t xml:space="preserve">still </w:t>
      </w:r>
      <w:r w:rsidR="001D2729">
        <w:rPr>
          <w:rFonts w:asciiTheme="minorHAnsi" w:hAnsiTheme="minorHAnsi"/>
          <w:sz w:val="20"/>
          <w:szCs w:val="20"/>
        </w:rPr>
        <w:t>no progress</w:t>
      </w:r>
    </w:p>
    <w:p w14:paraId="6E07CF65" w14:textId="70BE98B3" w:rsidR="00FB29C5" w:rsidRDefault="0061004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Litter </w:t>
      </w:r>
      <w:r w:rsidR="002546A6">
        <w:rPr>
          <w:rFonts w:asciiTheme="minorHAnsi" w:hAnsiTheme="minorHAnsi"/>
          <w:sz w:val="20"/>
          <w:szCs w:val="20"/>
        </w:rPr>
        <w:t>down Church Lane</w:t>
      </w:r>
      <w:r w:rsidR="00F717BE">
        <w:rPr>
          <w:rFonts w:asciiTheme="minorHAnsi" w:hAnsiTheme="minorHAnsi"/>
          <w:sz w:val="20"/>
          <w:szCs w:val="20"/>
        </w:rPr>
        <w:t xml:space="preserve"> TJ</w:t>
      </w:r>
      <w:r w:rsidR="004A5E2A">
        <w:rPr>
          <w:rFonts w:asciiTheme="minorHAnsi" w:hAnsiTheme="minorHAnsi"/>
          <w:sz w:val="20"/>
          <w:szCs w:val="20"/>
        </w:rPr>
        <w:t xml:space="preserve"> Church Lane is getting an alarming amount of litter dropped </w:t>
      </w:r>
      <w:r w:rsidR="005A5BDC">
        <w:rPr>
          <w:rFonts w:asciiTheme="minorHAnsi" w:hAnsiTheme="minorHAnsi"/>
          <w:sz w:val="20"/>
          <w:szCs w:val="20"/>
        </w:rPr>
        <w:t>along it probably workers from Richard Westerns?</w:t>
      </w:r>
      <w:r w:rsidR="00701855">
        <w:rPr>
          <w:rFonts w:asciiTheme="minorHAnsi" w:hAnsiTheme="minorHAnsi"/>
          <w:sz w:val="20"/>
          <w:szCs w:val="20"/>
        </w:rPr>
        <w:t xml:space="preserve"> Also there has been a 3</w:t>
      </w:r>
      <w:r w:rsidR="00701855" w:rsidRPr="00701855">
        <w:rPr>
          <w:rFonts w:asciiTheme="minorHAnsi" w:hAnsiTheme="minorHAnsi"/>
          <w:sz w:val="20"/>
          <w:szCs w:val="20"/>
          <w:vertAlign w:val="superscript"/>
        </w:rPr>
        <w:t>rd</w:t>
      </w:r>
      <w:r w:rsidR="00701855">
        <w:rPr>
          <w:rFonts w:asciiTheme="minorHAnsi" w:hAnsiTheme="minorHAnsi"/>
          <w:sz w:val="20"/>
          <w:szCs w:val="20"/>
        </w:rPr>
        <w:t xml:space="preserve"> fly tipping issue of tyres on Dial Lane</w:t>
      </w:r>
      <w:r w:rsidR="00A658D8">
        <w:rPr>
          <w:rFonts w:asciiTheme="minorHAnsi" w:hAnsiTheme="minorHAnsi"/>
          <w:sz w:val="20"/>
          <w:szCs w:val="20"/>
        </w:rPr>
        <w:t xml:space="preserve"> this has been reported and Vince Langdon-Morris has also been involved</w:t>
      </w:r>
      <w:r w:rsidR="00701855">
        <w:rPr>
          <w:rFonts w:asciiTheme="minorHAnsi" w:hAnsiTheme="minorHAnsi"/>
          <w:sz w:val="20"/>
          <w:szCs w:val="20"/>
        </w:rPr>
        <w:t xml:space="preserve"> </w:t>
      </w:r>
    </w:p>
    <w:p w14:paraId="6DCB3227" w14:textId="4C86D39E" w:rsidR="00AA567A" w:rsidRDefault="00EA1F59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Change of day</w:t>
      </w:r>
      <w:r w:rsidR="008733CD">
        <w:rPr>
          <w:rFonts w:asciiTheme="minorHAnsi" w:hAnsiTheme="minorHAnsi"/>
          <w:sz w:val="20"/>
          <w:szCs w:val="20"/>
        </w:rPr>
        <w:t xml:space="preserve"> from Thursday to Tuesday</w:t>
      </w:r>
      <w:r>
        <w:rPr>
          <w:rFonts w:asciiTheme="minorHAnsi" w:hAnsiTheme="minorHAnsi"/>
          <w:sz w:val="20"/>
          <w:szCs w:val="20"/>
        </w:rPr>
        <w:t xml:space="preserve"> for Parish Council meetings in the future </w:t>
      </w:r>
      <w:r w:rsidR="00F925F1">
        <w:rPr>
          <w:rFonts w:asciiTheme="minorHAnsi" w:hAnsiTheme="minorHAnsi"/>
          <w:sz w:val="20"/>
          <w:szCs w:val="20"/>
        </w:rPr>
        <w:t>CC</w:t>
      </w:r>
      <w:r w:rsidR="0085435B">
        <w:rPr>
          <w:rFonts w:asciiTheme="minorHAnsi" w:hAnsiTheme="minorHAnsi"/>
          <w:sz w:val="20"/>
          <w:szCs w:val="20"/>
        </w:rPr>
        <w:t xml:space="preserve"> a vote was made and unanimously agreed that from September 2025 meetings would move to a Tuesday bi-monthly </w:t>
      </w:r>
    </w:p>
    <w:p w14:paraId="336975A2" w14:textId="5E3FDC2C" w:rsidR="00F925F1" w:rsidRPr="0085030D" w:rsidRDefault="00F925F1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Speed limit </w:t>
      </w:r>
      <w:r w:rsidR="00D7441A">
        <w:rPr>
          <w:rFonts w:asciiTheme="minorHAnsi" w:hAnsiTheme="minorHAnsi"/>
          <w:sz w:val="20"/>
          <w:szCs w:val="20"/>
        </w:rPr>
        <w:t xml:space="preserve">extension from </w:t>
      </w:r>
      <w:r w:rsidR="006E058B">
        <w:rPr>
          <w:rFonts w:asciiTheme="minorHAnsi" w:hAnsiTheme="minorHAnsi"/>
          <w:sz w:val="20"/>
          <w:szCs w:val="20"/>
        </w:rPr>
        <w:t>existing to beyond Yew tree and Moat business c</w:t>
      </w:r>
      <w:r w:rsidR="00DB7300">
        <w:rPr>
          <w:rFonts w:asciiTheme="minorHAnsi" w:hAnsiTheme="minorHAnsi"/>
          <w:sz w:val="20"/>
          <w:szCs w:val="20"/>
        </w:rPr>
        <w:t>enters</w:t>
      </w:r>
      <w:r w:rsidR="00875209">
        <w:rPr>
          <w:rFonts w:asciiTheme="minorHAnsi" w:hAnsiTheme="minorHAnsi"/>
          <w:sz w:val="20"/>
          <w:szCs w:val="20"/>
        </w:rPr>
        <w:t xml:space="preserve"> the council considered this and </w:t>
      </w:r>
      <w:r w:rsidR="00B429D0">
        <w:rPr>
          <w:rFonts w:asciiTheme="minorHAnsi" w:hAnsiTheme="minorHAnsi"/>
          <w:sz w:val="20"/>
          <w:szCs w:val="20"/>
        </w:rPr>
        <w:t xml:space="preserve">unanimously would note support </w:t>
      </w:r>
    </w:p>
    <w:p w14:paraId="481EFF24" w14:textId="27F6DD0B" w:rsidR="00C532ED" w:rsidRPr="0085030D" w:rsidRDefault="00F9457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Village WhatsApp group and rule  TJ</w:t>
      </w:r>
      <w:r w:rsidR="00493239">
        <w:rPr>
          <w:rFonts w:asciiTheme="minorHAnsi" w:eastAsia="Times New Roman" w:hAnsiTheme="minorHAnsi"/>
          <w:sz w:val="20"/>
          <w:szCs w:val="20"/>
        </w:rPr>
        <w:t>/</w:t>
      </w:r>
      <w:r w:rsidR="00B55866">
        <w:rPr>
          <w:rFonts w:asciiTheme="minorHAnsi" w:eastAsia="Times New Roman" w:hAnsiTheme="minorHAnsi"/>
          <w:sz w:val="20"/>
          <w:szCs w:val="20"/>
        </w:rPr>
        <w:t>TC</w:t>
      </w:r>
      <w:r w:rsidR="008A693D">
        <w:rPr>
          <w:rFonts w:asciiTheme="minorHAnsi" w:eastAsia="Times New Roman" w:hAnsiTheme="minorHAnsi"/>
          <w:sz w:val="20"/>
          <w:szCs w:val="20"/>
        </w:rPr>
        <w:t xml:space="preserve"> </w:t>
      </w:r>
      <w:r w:rsidR="00B22E5A">
        <w:rPr>
          <w:rFonts w:asciiTheme="minorHAnsi" w:eastAsia="Times New Roman" w:hAnsiTheme="minorHAnsi"/>
          <w:sz w:val="20"/>
          <w:szCs w:val="20"/>
        </w:rPr>
        <w:t>has proved a great success and has ov</w:t>
      </w:r>
      <w:r w:rsidR="004B72B3">
        <w:rPr>
          <w:rFonts w:asciiTheme="minorHAnsi" w:eastAsia="Times New Roman" w:hAnsiTheme="minorHAnsi"/>
          <w:sz w:val="20"/>
          <w:szCs w:val="20"/>
        </w:rPr>
        <w:t xml:space="preserve">er a 100 members this </w:t>
      </w:r>
      <w:r w:rsidR="008A693D">
        <w:rPr>
          <w:rFonts w:asciiTheme="minorHAnsi" w:eastAsia="Times New Roman" w:hAnsiTheme="minorHAnsi"/>
          <w:sz w:val="20"/>
          <w:szCs w:val="20"/>
        </w:rPr>
        <w:t xml:space="preserve">is for our </w:t>
      </w:r>
      <w:r w:rsidR="00B22E5A">
        <w:rPr>
          <w:rFonts w:asciiTheme="minorHAnsi" w:eastAsia="Times New Roman" w:hAnsiTheme="minorHAnsi"/>
          <w:sz w:val="20"/>
          <w:szCs w:val="20"/>
        </w:rPr>
        <w:t xml:space="preserve">community use </w:t>
      </w:r>
      <w:r w:rsidR="004B72B3">
        <w:rPr>
          <w:rFonts w:asciiTheme="minorHAnsi" w:eastAsia="Times New Roman" w:hAnsiTheme="minorHAnsi"/>
          <w:sz w:val="20"/>
          <w:szCs w:val="20"/>
        </w:rPr>
        <w:t xml:space="preserve">only </w:t>
      </w:r>
      <w:r w:rsidR="008B1237">
        <w:rPr>
          <w:rFonts w:asciiTheme="minorHAnsi" w:eastAsia="Times New Roman" w:hAnsiTheme="minorHAnsi"/>
          <w:sz w:val="20"/>
          <w:szCs w:val="20"/>
        </w:rPr>
        <w:t xml:space="preserve">and ESPC are happy to leave this and monitor </w:t>
      </w:r>
    </w:p>
    <w:p w14:paraId="7DE941A5" w14:textId="2462A2D6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Discuss East Suffolk Planning Alliance. TC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2E7463">
        <w:rPr>
          <w:rFonts w:asciiTheme="minorHAnsi" w:hAnsiTheme="minorHAnsi" w:cs="Calibri"/>
          <w:sz w:val="20"/>
          <w:szCs w:val="20"/>
        </w:rPr>
        <w:t>nothing to feed back</w:t>
      </w:r>
    </w:p>
    <w:p w14:paraId="7888495B" w14:textId="7451CAB0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Village Hall </w:t>
      </w:r>
      <w:r w:rsidR="00550ADD">
        <w:rPr>
          <w:rFonts w:asciiTheme="minorHAnsi" w:hAnsiTheme="minorHAnsi"/>
          <w:sz w:val="20"/>
          <w:szCs w:val="20"/>
        </w:rPr>
        <w:t xml:space="preserve">and </w:t>
      </w:r>
      <w:r w:rsidR="00550ADD" w:rsidRPr="0085030D">
        <w:rPr>
          <w:rFonts w:asciiTheme="minorHAnsi" w:hAnsiTheme="minorHAnsi" w:cs="Calibri"/>
          <w:sz w:val="20"/>
          <w:szCs w:val="20"/>
        </w:rPr>
        <w:t>Village Hall event re “preserving our footpaths”</w:t>
      </w:r>
      <w:r w:rsidR="00902B40">
        <w:rPr>
          <w:rFonts w:asciiTheme="minorHAnsi" w:hAnsiTheme="minorHAnsi" w:cs="Calibri"/>
          <w:sz w:val="20"/>
          <w:szCs w:val="20"/>
        </w:rPr>
        <w:t>CC</w:t>
      </w:r>
      <w:r w:rsidR="002E7463">
        <w:rPr>
          <w:rFonts w:asciiTheme="minorHAnsi" w:hAnsiTheme="minorHAnsi" w:cs="Calibri"/>
          <w:sz w:val="20"/>
          <w:szCs w:val="20"/>
        </w:rPr>
        <w:t xml:space="preserve"> no report</w:t>
      </w:r>
    </w:p>
    <w:p w14:paraId="7DF3919A" w14:textId="62EAD02B" w:rsidR="00907D47" w:rsidRPr="00907D47" w:rsidRDefault="00212B94" w:rsidP="00AD663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PC projects – SID</w:t>
      </w:r>
      <w:r w:rsidR="00AA2436">
        <w:rPr>
          <w:rFonts w:asciiTheme="minorHAnsi" w:hAnsiTheme="minorHAnsi"/>
          <w:sz w:val="20"/>
          <w:szCs w:val="20"/>
        </w:rPr>
        <w:t xml:space="preserve"> have asked for photos of proposed sites</w:t>
      </w:r>
      <w:r w:rsidRPr="0085030D">
        <w:rPr>
          <w:rFonts w:asciiTheme="minorHAnsi" w:hAnsiTheme="minorHAnsi"/>
          <w:sz w:val="20"/>
          <w:szCs w:val="20"/>
        </w:rPr>
        <w:t>, Telephone Box</w:t>
      </w:r>
      <w:r w:rsidR="0067295D">
        <w:rPr>
          <w:rFonts w:asciiTheme="minorHAnsi" w:hAnsiTheme="minorHAnsi"/>
          <w:sz w:val="20"/>
          <w:szCs w:val="20"/>
        </w:rPr>
        <w:t xml:space="preserve"> better weather so painter will be able to get on</w:t>
      </w:r>
      <w:r w:rsidRPr="0085030D">
        <w:rPr>
          <w:rFonts w:asciiTheme="minorHAnsi" w:hAnsiTheme="minorHAnsi"/>
          <w:sz w:val="20"/>
          <w:szCs w:val="20"/>
        </w:rPr>
        <w:t>, Newsletter</w:t>
      </w:r>
      <w:r w:rsidR="007046CE">
        <w:rPr>
          <w:rFonts w:asciiTheme="minorHAnsi" w:hAnsiTheme="minorHAnsi"/>
          <w:sz w:val="20"/>
          <w:szCs w:val="20"/>
        </w:rPr>
        <w:t xml:space="preserve"> any news feed to Tony</w:t>
      </w:r>
      <w:r w:rsidRPr="0085030D">
        <w:rPr>
          <w:rFonts w:asciiTheme="minorHAnsi" w:hAnsiTheme="minorHAnsi"/>
          <w:sz w:val="20"/>
          <w:szCs w:val="20"/>
        </w:rPr>
        <w:t xml:space="preserve">, </w:t>
      </w:r>
      <w:r w:rsidR="00941402">
        <w:rPr>
          <w:rFonts w:asciiTheme="minorHAnsi" w:hAnsiTheme="minorHAnsi"/>
          <w:sz w:val="20"/>
          <w:szCs w:val="20"/>
        </w:rPr>
        <w:t>Finger Post</w:t>
      </w:r>
      <w:r w:rsidR="007046CE">
        <w:rPr>
          <w:rFonts w:asciiTheme="minorHAnsi" w:hAnsiTheme="minorHAnsi"/>
          <w:sz w:val="20"/>
          <w:szCs w:val="20"/>
        </w:rPr>
        <w:t xml:space="preserve"> </w:t>
      </w:r>
      <w:r w:rsidR="00941402">
        <w:rPr>
          <w:rFonts w:asciiTheme="minorHAnsi" w:hAnsiTheme="minorHAnsi"/>
          <w:sz w:val="20"/>
          <w:szCs w:val="20"/>
        </w:rPr>
        <w:t xml:space="preserve"> on Brandeston road</w:t>
      </w:r>
      <w:r w:rsidR="007046CE">
        <w:rPr>
          <w:rFonts w:asciiTheme="minorHAnsi" w:hAnsiTheme="minorHAnsi"/>
          <w:sz w:val="20"/>
          <w:szCs w:val="20"/>
        </w:rPr>
        <w:t xml:space="preserve"> now </w:t>
      </w:r>
      <w:r w:rsidR="00AD663B">
        <w:rPr>
          <w:rFonts w:asciiTheme="minorHAnsi" w:hAnsiTheme="minorHAnsi"/>
          <w:sz w:val="20"/>
          <w:szCs w:val="20"/>
        </w:rPr>
        <w:t xml:space="preserve">erected </w:t>
      </w:r>
      <w:r w:rsidR="0095508C" w:rsidRPr="00AD663B">
        <w:rPr>
          <w:rFonts w:asciiTheme="minorHAnsi" w:eastAsia="Times New Roman" w:hAnsiTheme="minorHAnsi"/>
          <w:sz w:val="20"/>
          <w:szCs w:val="20"/>
        </w:rPr>
        <w:t>Village website</w:t>
      </w:r>
      <w:r w:rsidR="00AD663B">
        <w:rPr>
          <w:rFonts w:asciiTheme="minorHAnsi" w:eastAsia="Times New Roman" w:hAnsiTheme="minorHAnsi"/>
          <w:sz w:val="20"/>
          <w:szCs w:val="20"/>
        </w:rPr>
        <w:t xml:space="preserve"> </w:t>
      </w:r>
      <w:r w:rsidR="005A413C">
        <w:rPr>
          <w:rFonts w:asciiTheme="minorHAnsi" w:eastAsia="Times New Roman" w:hAnsiTheme="minorHAnsi"/>
          <w:sz w:val="20"/>
          <w:szCs w:val="20"/>
        </w:rPr>
        <w:t xml:space="preserve">PB change front page and adding more groups </w:t>
      </w:r>
      <w:r w:rsidR="00CD5DFF">
        <w:rPr>
          <w:rFonts w:asciiTheme="minorHAnsi" w:eastAsia="Times New Roman" w:hAnsiTheme="minorHAnsi"/>
          <w:sz w:val="20"/>
          <w:szCs w:val="20"/>
        </w:rPr>
        <w:t xml:space="preserve">TJ </w:t>
      </w:r>
      <w:r w:rsidR="00907D47">
        <w:rPr>
          <w:rFonts w:asciiTheme="minorHAnsi" w:eastAsia="Times New Roman" w:hAnsiTheme="minorHAnsi"/>
          <w:sz w:val="20"/>
          <w:szCs w:val="20"/>
        </w:rPr>
        <w:t>asked for bus stop to be added to projects as rotting wood etc will investigate quotes</w:t>
      </w:r>
      <w:r w:rsidR="00DB6E20">
        <w:rPr>
          <w:rFonts w:asciiTheme="minorHAnsi" w:eastAsia="Times New Roman" w:hAnsiTheme="minorHAnsi"/>
          <w:sz w:val="20"/>
          <w:szCs w:val="20"/>
        </w:rPr>
        <w:t xml:space="preserve"> GH also mentioned that the pinch gates on the a1120 were due </w:t>
      </w:r>
      <w:r w:rsidR="00C40E9B">
        <w:rPr>
          <w:rFonts w:asciiTheme="minorHAnsi" w:eastAsia="Times New Roman" w:hAnsiTheme="minorHAnsi"/>
          <w:sz w:val="20"/>
          <w:szCs w:val="20"/>
        </w:rPr>
        <w:t xml:space="preserve">some maintenance and had a quote for £1183.51 from Prescious gardens to repair and </w:t>
      </w:r>
      <w:r w:rsidR="008A0053">
        <w:rPr>
          <w:rFonts w:asciiTheme="minorHAnsi" w:eastAsia="Times New Roman" w:hAnsiTheme="minorHAnsi"/>
          <w:sz w:val="20"/>
          <w:szCs w:val="20"/>
        </w:rPr>
        <w:t xml:space="preserve">repaint all 4 gates this was unanimously approved </w:t>
      </w:r>
    </w:p>
    <w:p w14:paraId="1F730FFD" w14:textId="387F1273" w:rsidR="00821025" w:rsidRPr="00AD663B" w:rsidRDefault="00907D47" w:rsidP="00DB6E20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 </w:t>
      </w:r>
      <w:r w:rsidR="005A413C">
        <w:rPr>
          <w:rFonts w:asciiTheme="minorHAnsi" w:eastAsia="Times New Roman" w:hAnsiTheme="minorHAnsi"/>
          <w:sz w:val="20"/>
          <w:szCs w:val="20"/>
        </w:rPr>
        <w:t xml:space="preserve"> </w:t>
      </w:r>
    </w:p>
    <w:p w14:paraId="4EE57DF7" w14:textId="31491B4A" w:rsidR="00D23C26" w:rsidRPr="0085030D" w:rsidRDefault="00B55866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Allotments </w:t>
      </w:r>
      <w:r w:rsidR="00A1567A">
        <w:rPr>
          <w:rFonts w:asciiTheme="minorHAnsi" w:hAnsiTheme="minorHAnsi"/>
          <w:sz w:val="20"/>
          <w:szCs w:val="20"/>
        </w:rPr>
        <w:t>communal  Shed TC</w:t>
      </w:r>
      <w:r w:rsidR="008A0053">
        <w:rPr>
          <w:rFonts w:asciiTheme="minorHAnsi" w:hAnsiTheme="minorHAnsi"/>
          <w:sz w:val="20"/>
          <w:szCs w:val="20"/>
        </w:rPr>
        <w:t xml:space="preserve"> </w:t>
      </w:r>
      <w:r w:rsidR="001C23AD">
        <w:rPr>
          <w:rFonts w:asciiTheme="minorHAnsi" w:hAnsiTheme="minorHAnsi"/>
          <w:sz w:val="20"/>
          <w:szCs w:val="20"/>
        </w:rPr>
        <w:t xml:space="preserve"> circa 10ft x 16ft x 8ft high</w:t>
      </w:r>
      <w:r w:rsidR="0034746E">
        <w:rPr>
          <w:rFonts w:asciiTheme="minorHAnsi" w:hAnsiTheme="minorHAnsi"/>
          <w:sz w:val="20"/>
          <w:szCs w:val="20"/>
        </w:rPr>
        <w:t xml:space="preserve"> approved subject to a line drawing</w:t>
      </w:r>
    </w:p>
    <w:p w14:paraId="1C390DFE" w14:textId="44D2E1CD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lastRenderedPageBreak/>
        <w:t>Footpath issues and presumed footpaths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922995">
        <w:rPr>
          <w:rFonts w:asciiTheme="minorHAnsi" w:hAnsiTheme="minorHAnsi" w:cs="Calibri"/>
          <w:sz w:val="20"/>
          <w:szCs w:val="20"/>
        </w:rPr>
        <w:t xml:space="preserve">it was unanimously agreed to spend £350 on materials </w:t>
      </w:r>
      <w:r w:rsidR="008F69FB">
        <w:rPr>
          <w:rFonts w:asciiTheme="minorHAnsi" w:hAnsiTheme="minorHAnsi" w:cs="Calibri"/>
          <w:sz w:val="20"/>
          <w:szCs w:val="20"/>
        </w:rPr>
        <w:t>to improve the surface in Jubilee wood</w:t>
      </w:r>
    </w:p>
    <w:p w14:paraId="75CF79D3" w14:textId="1E994677" w:rsidR="004C64FC" w:rsidRPr="0085030D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Update on Sizewell C.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8F69FB">
        <w:rPr>
          <w:rFonts w:asciiTheme="minorHAnsi" w:hAnsiTheme="minorHAnsi" w:cs="Calibri"/>
          <w:sz w:val="20"/>
          <w:szCs w:val="20"/>
        </w:rPr>
        <w:t>no update</w:t>
      </w:r>
    </w:p>
    <w:p w14:paraId="3426DF0C" w14:textId="22D52489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Finance report </w:t>
      </w:r>
      <w:r w:rsidR="007D138A">
        <w:rPr>
          <w:rFonts w:asciiTheme="minorHAnsi" w:hAnsiTheme="minorHAnsi"/>
          <w:sz w:val="20"/>
          <w:szCs w:val="20"/>
        </w:rPr>
        <w:t xml:space="preserve">audit letter of engagement approved </w:t>
      </w:r>
      <w:r w:rsidRPr="0085030D">
        <w:rPr>
          <w:rFonts w:asciiTheme="minorHAnsi" w:hAnsiTheme="minorHAnsi"/>
          <w:sz w:val="20"/>
          <w:szCs w:val="20"/>
        </w:rPr>
        <w:t>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1629C4">
        <w:rPr>
          <w:rFonts w:asciiTheme="minorHAnsi" w:hAnsiTheme="minorHAnsi" w:cs="Calibri"/>
          <w:sz w:val="20"/>
          <w:szCs w:val="20"/>
        </w:rPr>
        <w:t>attached</w:t>
      </w:r>
    </w:p>
    <w:p w14:paraId="1FBA77A7" w14:textId="7214A9A9" w:rsidR="00821025" w:rsidRPr="005211C0" w:rsidRDefault="00212B94" w:rsidP="005211C0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Cheques signed</w:t>
      </w:r>
    </w:p>
    <w:p w14:paraId="4F8D0CF8" w14:textId="372D4CBA" w:rsidR="00821025" w:rsidRPr="0085030D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Correspondence since last meeting.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382C64">
        <w:rPr>
          <w:rFonts w:asciiTheme="minorHAnsi" w:hAnsiTheme="minorHAnsi" w:cs="Calibri"/>
          <w:sz w:val="20"/>
          <w:szCs w:val="20"/>
        </w:rPr>
        <w:t xml:space="preserve">other than </w:t>
      </w:r>
      <w:r w:rsidR="00AC11CC">
        <w:rPr>
          <w:rFonts w:asciiTheme="minorHAnsi" w:hAnsiTheme="minorHAnsi" w:cs="Calibri"/>
          <w:sz w:val="20"/>
          <w:szCs w:val="20"/>
        </w:rPr>
        <w:t xml:space="preserve">discussed </w:t>
      </w:r>
      <w:r w:rsidR="00406C3A">
        <w:rPr>
          <w:rFonts w:asciiTheme="minorHAnsi" w:hAnsiTheme="minorHAnsi" w:cs="Calibri"/>
          <w:sz w:val="20"/>
          <w:szCs w:val="20"/>
        </w:rPr>
        <w:t>non</w:t>
      </w:r>
      <w:r w:rsidR="00382C64">
        <w:rPr>
          <w:rFonts w:asciiTheme="minorHAnsi" w:hAnsiTheme="minorHAnsi" w:cs="Calibri"/>
          <w:sz w:val="20"/>
          <w:szCs w:val="20"/>
        </w:rPr>
        <w:t>e</w:t>
      </w:r>
    </w:p>
    <w:p w14:paraId="778FE127" w14:textId="0712D4C1" w:rsidR="00821025" w:rsidRPr="00FE5F5E" w:rsidRDefault="00E83548" w:rsidP="00216A4B">
      <w:pPr>
        <w:spacing w:after="30"/>
        <w:rPr>
          <w:rFonts w:asciiTheme="minorHAnsi" w:hAnsiTheme="minorHAnsi"/>
          <w:sz w:val="20"/>
          <w:szCs w:val="20"/>
        </w:rPr>
      </w:pPr>
      <w:r>
        <w:rPr>
          <w:rFonts w:ascii="UICTFontTextStyleTallBody" w:eastAsia="Times New Roman" w:hAnsi="UICTFontTextStyleTallBody"/>
          <w:sz w:val="29"/>
          <w:szCs w:val="29"/>
        </w:rPr>
        <w:br/>
      </w:r>
    </w:p>
    <w:p w14:paraId="65BD8DE0" w14:textId="770E8CC0" w:rsidR="00821025" w:rsidRPr="00FE5F5E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6938DC">
        <w:rPr>
          <w:rFonts w:asciiTheme="minorHAnsi" w:hAnsiTheme="minorHAnsi"/>
          <w:sz w:val="20"/>
          <w:szCs w:val="20"/>
        </w:rPr>
        <w:t>2</w:t>
      </w:r>
      <w:r w:rsidR="006938DC" w:rsidRPr="006938DC">
        <w:rPr>
          <w:rFonts w:asciiTheme="minorHAnsi" w:hAnsiTheme="minorHAnsi"/>
          <w:sz w:val="20"/>
          <w:szCs w:val="20"/>
          <w:vertAlign w:val="superscript"/>
        </w:rPr>
        <w:t>nd</w:t>
      </w:r>
      <w:r w:rsidR="006938DC">
        <w:rPr>
          <w:rFonts w:asciiTheme="minorHAnsi" w:hAnsiTheme="minorHAnsi"/>
          <w:sz w:val="20"/>
          <w:szCs w:val="20"/>
        </w:rPr>
        <w:t xml:space="preserve"> May</w:t>
      </w:r>
      <w:r w:rsidRPr="00FE5F5E">
        <w:rPr>
          <w:rFonts w:asciiTheme="minorHAnsi" w:hAnsiTheme="minorHAnsi"/>
          <w:sz w:val="20"/>
          <w:szCs w:val="20"/>
        </w:rPr>
        <w:t xml:space="preserve"> 202</w:t>
      </w:r>
      <w:r w:rsidR="00911D40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0CA990" w14:textId="05220CB2" w:rsidR="00821025" w:rsidRPr="00FE5F5E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</w:t>
      </w:r>
      <w:r w:rsidR="00406C3A">
        <w:rPr>
          <w:rFonts w:asciiTheme="minorHAnsi" w:hAnsiTheme="minorHAnsi"/>
          <w:sz w:val="20"/>
          <w:szCs w:val="20"/>
        </w:rPr>
        <w:t>Thomas Johnson</w:t>
      </w:r>
      <w:r w:rsidRPr="00FE5F5E">
        <w:rPr>
          <w:rFonts w:asciiTheme="minorHAnsi" w:hAnsiTheme="minorHAnsi"/>
          <w:sz w:val="20"/>
          <w:szCs w:val="20"/>
        </w:rPr>
        <w:t xml:space="preserve"> </w:t>
      </w:r>
      <w:r w:rsidR="005840F0">
        <w:rPr>
          <w:rFonts w:asciiTheme="minorHAnsi" w:hAnsiTheme="minorHAnsi"/>
          <w:sz w:val="20"/>
          <w:szCs w:val="20"/>
        </w:rPr>
        <w:t xml:space="preserve"> </w:t>
      </w:r>
    </w:p>
    <w:p w14:paraId="161AC650" w14:textId="13A8E6EF" w:rsidR="00821025" w:rsidRPr="00FE5F5E" w:rsidRDefault="00212B94" w:rsidP="00382C6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766A2"/>
    <w:rsid w:val="000E1ED2"/>
    <w:rsid w:val="000E47B8"/>
    <w:rsid w:val="000F0600"/>
    <w:rsid w:val="0011098A"/>
    <w:rsid w:val="0011701C"/>
    <w:rsid w:val="001326D5"/>
    <w:rsid w:val="00150BD5"/>
    <w:rsid w:val="0015268A"/>
    <w:rsid w:val="001629C4"/>
    <w:rsid w:val="001C0DF4"/>
    <w:rsid w:val="001C23AD"/>
    <w:rsid w:val="001C4506"/>
    <w:rsid w:val="001D2729"/>
    <w:rsid w:val="00212B94"/>
    <w:rsid w:val="00216A4B"/>
    <w:rsid w:val="00234A73"/>
    <w:rsid w:val="00234FEF"/>
    <w:rsid w:val="002546A6"/>
    <w:rsid w:val="00281424"/>
    <w:rsid w:val="00292F30"/>
    <w:rsid w:val="002B313C"/>
    <w:rsid w:val="002E6B1D"/>
    <w:rsid w:val="002E7463"/>
    <w:rsid w:val="002F6898"/>
    <w:rsid w:val="0030741B"/>
    <w:rsid w:val="00325176"/>
    <w:rsid w:val="00335F27"/>
    <w:rsid w:val="0034746E"/>
    <w:rsid w:val="00350FEE"/>
    <w:rsid w:val="003810DE"/>
    <w:rsid w:val="00382C64"/>
    <w:rsid w:val="003D6231"/>
    <w:rsid w:val="003F0DEA"/>
    <w:rsid w:val="004013F0"/>
    <w:rsid w:val="00406C3A"/>
    <w:rsid w:val="004324D0"/>
    <w:rsid w:val="004578DA"/>
    <w:rsid w:val="00466178"/>
    <w:rsid w:val="00493239"/>
    <w:rsid w:val="004A27D7"/>
    <w:rsid w:val="004A5E2A"/>
    <w:rsid w:val="004B72B3"/>
    <w:rsid w:val="004C30F5"/>
    <w:rsid w:val="004C64FC"/>
    <w:rsid w:val="004D0ACD"/>
    <w:rsid w:val="004E22AF"/>
    <w:rsid w:val="005118B2"/>
    <w:rsid w:val="005211C0"/>
    <w:rsid w:val="00550ADD"/>
    <w:rsid w:val="00551337"/>
    <w:rsid w:val="005801F1"/>
    <w:rsid w:val="005840F0"/>
    <w:rsid w:val="005A413C"/>
    <w:rsid w:val="005A5BDC"/>
    <w:rsid w:val="00610048"/>
    <w:rsid w:val="00616395"/>
    <w:rsid w:val="00624BD1"/>
    <w:rsid w:val="006452C7"/>
    <w:rsid w:val="00670014"/>
    <w:rsid w:val="0067295D"/>
    <w:rsid w:val="00674EE6"/>
    <w:rsid w:val="006938DC"/>
    <w:rsid w:val="006C1671"/>
    <w:rsid w:val="006E058B"/>
    <w:rsid w:val="006E16DE"/>
    <w:rsid w:val="006E33FB"/>
    <w:rsid w:val="006F6627"/>
    <w:rsid w:val="00701855"/>
    <w:rsid w:val="007045F1"/>
    <w:rsid w:val="007046CE"/>
    <w:rsid w:val="00721669"/>
    <w:rsid w:val="007770DA"/>
    <w:rsid w:val="0078738F"/>
    <w:rsid w:val="007A6D44"/>
    <w:rsid w:val="007D138A"/>
    <w:rsid w:val="007E59C3"/>
    <w:rsid w:val="00821025"/>
    <w:rsid w:val="0083788B"/>
    <w:rsid w:val="0085030D"/>
    <w:rsid w:val="0085435B"/>
    <w:rsid w:val="008733CD"/>
    <w:rsid w:val="008741EC"/>
    <w:rsid w:val="00875209"/>
    <w:rsid w:val="00876BA9"/>
    <w:rsid w:val="0089039F"/>
    <w:rsid w:val="0089489C"/>
    <w:rsid w:val="008A0053"/>
    <w:rsid w:val="008A693D"/>
    <w:rsid w:val="008B1237"/>
    <w:rsid w:val="008B5BB6"/>
    <w:rsid w:val="008F69FB"/>
    <w:rsid w:val="009019CE"/>
    <w:rsid w:val="00902B40"/>
    <w:rsid w:val="00902B5B"/>
    <w:rsid w:val="00907D47"/>
    <w:rsid w:val="00911D40"/>
    <w:rsid w:val="00922995"/>
    <w:rsid w:val="00941402"/>
    <w:rsid w:val="0095508C"/>
    <w:rsid w:val="009777BA"/>
    <w:rsid w:val="00992449"/>
    <w:rsid w:val="009A7CAF"/>
    <w:rsid w:val="009C1551"/>
    <w:rsid w:val="009E5BEF"/>
    <w:rsid w:val="00A07870"/>
    <w:rsid w:val="00A123FA"/>
    <w:rsid w:val="00A1567A"/>
    <w:rsid w:val="00A1768B"/>
    <w:rsid w:val="00A2090C"/>
    <w:rsid w:val="00A541B3"/>
    <w:rsid w:val="00A60F50"/>
    <w:rsid w:val="00A658D8"/>
    <w:rsid w:val="00A80798"/>
    <w:rsid w:val="00A93D5D"/>
    <w:rsid w:val="00AA2436"/>
    <w:rsid w:val="00AA567A"/>
    <w:rsid w:val="00AB797D"/>
    <w:rsid w:val="00AC11CC"/>
    <w:rsid w:val="00AD663B"/>
    <w:rsid w:val="00B22E5A"/>
    <w:rsid w:val="00B429D0"/>
    <w:rsid w:val="00B44A64"/>
    <w:rsid w:val="00B55866"/>
    <w:rsid w:val="00B9217E"/>
    <w:rsid w:val="00C0686B"/>
    <w:rsid w:val="00C20AF0"/>
    <w:rsid w:val="00C40E9B"/>
    <w:rsid w:val="00C532ED"/>
    <w:rsid w:val="00C545C6"/>
    <w:rsid w:val="00C6705C"/>
    <w:rsid w:val="00C85E6D"/>
    <w:rsid w:val="00CA3C70"/>
    <w:rsid w:val="00CD5DFF"/>
    <w:rsid w:val="00CE6F09"/>
    <w:rsid w:val="00CF72B2"/>
    <w:rsid w:val="00D03584"/>
    <w:rsid w:val="00D23C26"/>
    <w:rsid w:val="00D54986"/>
    <w:rsid w:val="00D7441A"/>
    <w:rsid w:val="00D767D3"/>
    <w:rsid w:val="00D94F02"/>
    <w:rsid w:val="00DB6E20"/>
    <w:rsid w:val="00DB7300"/>
    <w:rsid w:val="00DF6169"/>
    <w:rsid w:val="00E31519"/>
    <w:rsid w:val="00E6065B"/>
    <w:rsid w:val="00E83548"/>
    <w:rsid w:val="00EA1F59"/>
    <w:rsid w:val="00EB54A5"/>
    <w:rsid w:val="00EC751C"/>
    <w:rsid w:val="00ED15DE"/>
    <w:rsid w:val="00ED4A8F"/>
    <w:rsid w:val="00EE2DEC"/>
    <w:rsid w:val="00F07147"/>
    <w:rsid w:val="00F16CB0"/>
    <w:rsid w:val="00F31579"/>
    <w:rsid w:val="00F52876"/>
    <w:rsid w:val="00F6213A"/>
    <w:rsid w:val="00F717BE"/>
    <w:rsid w:val="00F925F1"/>
    <w:rsid w:val="00F9457B"/>
    <w:rsid w:val="00FB29C5"/>
    <w:rsid w:val="00FB7AFF"/>
    <w:rsid w:val="00FC11C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2025-05-05T12:52:00Z</dcterms:created>
  <dcterms:modified xsi:type="dcterms:W3CDTF">2025-05-05T12:52:00Z</dcterms:modified>
</cp:coreProperties>
</file>